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95AF3" w14:textId="77777777" w:rsidR="00BA00C4" w:rsidRPr="002F70F5" w:rsidRDefault="00BA00C4" w:rsidP="00BA00C4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t>School Building Authority of West Virginia</w:t>
      </w:r>
    </w:p>
    <w:p w14:paraId="5392F2E5" w14:textId="77777777" w:rsidR="00BA00C4" w:rsidRPr="002F70F5" w:rsidRDefault="00BA00C4" w:rsidP="00BA00C4">
      <w:pPr>
        <w:spacing w:after="0" w:line="240" w:lineRule="auto"/>
        <w:jc w:val="center"/>
        <w:rPr>
          <w:rFonts w:ascii="Georgia" w:eastAsia="Times New Roman" w:hAnsi="Georgia" w:cs="Times New Roman"/>
          <w:sz w:val="28"/>
        </w:rPr>
      </w:pPr>
      <w:r w:rsidRPr="002F70F5">
        <w:rPr>
          <w:rFonts w:ascii="Georgia" w:eastAsia="Times New Roman" w:hAnsi="Georgia" w:cs="Times New Roman"/>
          <w:sz w:val="28"/>
        </w:rPr>
        <w:t>FACILITY CLASSIFICATION FORM</w:t>
      </w:r>
    </w:p>
    <w:p w14:paraId="477D1422" w14:textId="77777777" w:rsidR="00BA00C4" w:rsidRPr="002F70F5" w:rsidRDefault="00BA00C4" w:rsidP="00BA0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SBA FORM 100-C</w:t>
      </w:r>
    </w:p>
    <w:p w14:paraId="247A2722" w14:textId="77777777" w:rsidR="00BA00C4" w:rsidRPr="002F70F5" w:rsidRDefault="00BA00C4" w:rsidP="00BA0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D3C0177" w14:textId="77777777" w:rsidR="00BA00C4" w:rsidRPr="002F70F5" w:rsidRDefault="00BA00C4" w:rsidP="00BA0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NOTE: THIS FORM MAY BE SUBSTITUTED FOR A SIMILAR SBA-APPROVED DIGITAL INSTRUMENT</w:t>
      </w:r>
    </w:p>
    <w:p w14:paraId="02112254" w14:textId="77777777" w:rsidR="00BA00C4" w:rsidRPr="002F70F5" w:rsidRDefault="00BA00C4" w:rsidP="00BA00C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5E99CD" w14:textId="77777777" w:rsidR="00BA00C4" w:rsidRPr="002F70F5" w:rsidRDefault="00BA00C4" w:rsidP="00BA00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COUNTY: ___________________________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DATE: _________________________</w:t>
      </w:r>
    </w:p>
    <w:p w14:paraId="563F2A89" w14:textId="77777777" w:rsidR="00BA00C4" w:rsidRPr="002F70F5" w:rsidRDefault="00BA00C4" w:rsidP="00BA00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62"/>
        <w:gridCol w:w="1159"/>
        <w:gridCol w:w="1372"/>
        <w:gridCol w:w="1226"/>
        <w:gridCol w:w="3525"/>
      </w:tblGrid>
      <w:tr w:rsidR="00BA00C4" w:rsidRPr="002F70F5" w14:paraId="139D61FB" w14:textId="77777777" w:rsidTr="009C0A21">
        <w:trPr>
          <w:trHeight w:val="252"/>
        </w:trPr>
        <w:tc>
          <w:tcPr>
            <w:tcW w:w="1103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504FAB2D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Facility / 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1B66BC49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Current</w:t>
            </w:r>
          </w:p>
        </w:tc>
        <w:tc>
          <w:tcPr>
            <w:tcW w:w="734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4F51F551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Current Grade</w:t>
            </w:r>
          </w:p>
        </w:tc>
        <w:tc>
          <w:tcPr>
            <w:tcW w:w="656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163CF221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3B219D54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Describe Future Use</w:t>
            </w:r>
          </w:p>
        </w:tc>
      </w:tr>
      <w:tr w:rsidR="00BA00C4" w:rsidRPr="002F70F5" w14:paraId="17CAA1F2" w14:textId="77777777" w:rsidTr="009C0A21">
        <w:trPr>
          <w:trHeight w:val="267"/>
        </w:trPr>
        <w:tc>
          <w:tcPr>
            <w:tcW w:w="1103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17C49215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Facility Name</w:t>
            </w:r>
          </w:p>
        </w:tc>
        <w:tc>
          <w:tcPr>
            <w:tcW w:w="620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6B24F66F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Enrollment</w:t>
            </w:r>
          </w:p>
        </w:tc>
        <w:tc>
          <w:tcPr>
            <w:tcW w:w="734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040EF31E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Configuration</w:t>
            </w:r>
          </w:p>
        </w:tc>
        <w:tc>
          <w:tcPr>
            <w:tcW w:w="656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4C9183DD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Classification</w:t>
            </w:r>
          </w:p>
        </w:tc>
        <w:tc>
          <w:tcPr>
            <w:tcW w:w="1886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057C9772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Transitional Facility</w:t>
            </w:r>
          </w:p>
        </w:tc>
      </w:tr>
      <w:tr w:rsidR="00BA00C4" w:rsidRPr="002F70F5" w14:paraId="791EC57E" w14:textId="77777777" w:rsidTr="009C0A21">
        <w:trPr>
          <w:trHeight w:val="252"/>
        </w:trPr>
        <w:tc>
          <w:tcPr>
            <w:tcW w:w="11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76DD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CDBC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69C9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F83F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5384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5AAE0FCB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B6B1C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E038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B663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B920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CD34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080F59C8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0B8A9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90409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A28B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56BD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03288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10A6CB37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F957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5479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85F0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3C2D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6B14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05635A59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B480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8331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CFD5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00D5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DF24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17971A8D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DBBE2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A5BF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3F4C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EED9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C310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14F6020E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4F9E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234E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6F69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BD39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28BF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3DDE889C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97E52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E236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03F6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E61C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8FAC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7BCA8543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9B52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59AE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2739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ACB1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ED39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1E513233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4836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169C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3417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32E4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3B2E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6C0A9497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83E1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0ECE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B3ED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62B0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0E0BD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46D1D05E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4E34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09B7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8FD0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12B4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4BB3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2C2698A6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84C8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D64F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4CAC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3043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42A5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0E72372D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D093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810E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3ADE8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7C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C99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1E51F3A4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78A9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D7E5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72044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B3C2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F843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1B627722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9120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5B75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6163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CA30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6841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03440E4B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10E06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B846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2D4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1135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F133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4B37F8B3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01C6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2016B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3359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021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B0D0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35C1B61A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BC66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78EF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4789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1D06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493D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511D6988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D08B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612D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0DEC7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53A1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3170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1443E05A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6A0F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B19E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D118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3F43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DA5C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0C4" w:rsidRPr="002F70F5" w14:paraId="66158CB9" w14:textId="77777777" w:rsidTr="009C0A21">
        <w:trPr>
          <w:trHeight w:val="252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A9F3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8D2C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85CE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3236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2BF1" w14:textId="77777777" w:rsidR="00BA00C4" w:rsidRPr="002F70F5" w:rsidRDefault="00BA00C4" w:rsidP="009C0A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3C47CAE" w14:textId="77777777" w:rsidR="00BA00C4" w:rsidRPr="002F70F5" w:rsidRDefault="00BA00C4" w:rsidP="00BA00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</w:p>
    <w:p w14:paraId="03F0197F" w14:textId="77777777" w:rsidR="00BA00C4" w:rsidRPr="002F70F5" w:rsidRDefault="00BA00C4" w:rsidP="00BA00C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SCHOOL CLASSIFICATION CATEGORIES:</w:t>
      </w:r>
    </w:p>
    <w:p w14:paraId="2D0EE166" w14:textId="77777777" w:rsidR="00BA00C4" w:rsidRPr="002F70F5" w:rsidRDefault="00BA00C4" w:rsidP="00BA00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P= Permanent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 xml:space="preserve">A school facility that is to be utilized throughout the 10-year planning period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without a change in its present use or grade configuration.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</w:p>
    <w:p w14:paraId="2EE9CBBD" w14:textId="77777777" w:rsidR="00BA00C4" w:rsidRPr="002F70F5" w:rsidRDefault="00BA00C4" w:rsidP="00BA00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T= Transitional</w:t>
      </w:r>
      <w:r w:rsidRPr="002F70F5">
        <w:rPr>
          <w:rFonts w:ascii="Times New Roman" w:eastAsia="Times New Roman" w:hAnsi="Times New Roman" w:cs="Times New Roman"/>
        </w:rPr>
        <w:tab/>
        <w:t xml:space="preserve">A school facility that is projected to be utilized throughout the 10-year planning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period but will experience a change in its grade configuration or use.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</w:p>
    <w:p w14:paraId="5A39E8A7" w14:textId="77777777" w:rsidR="00BA00C4" w:rsidRPr="002F70F5" w:rsidRDefault="00BA00C4" w:rsidP="00BA00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F= Functional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 xml:space="preserve">A school facility that is projected for closure between the 5th and 10th year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during the 10-year planning period.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</w:p>
    <w:p w14:paraId="7A9F2415" w14:textId="77777777" w:rsidR="00BA00C4" w:rsidRPr="002F70F5" w:rsidRDefault="00BA00C4" w:rsidP="00BA00C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383C87" w14:textId="77777777" w:rsidR="00BA00C4" w:rsidRPr="002F70F5" w:rsidRDefault="00BA00C4" w:rsidP="00BA00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C= Closure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 xml:space="preserve">A school facility that is projected for closure before the 5th year of the 10-year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planning period.</w:t>
      </w:r>
    </w:p>
    <w:p w14:paraId="7676ED78" w14:textId="77777777" w:rsidR="00BA00C4" w:rsidRPr="002F70F5" w:rsidRDefault="00BA00C4" w:rsidP="00BA00C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80FA0C" w14:textId="77777777" w:rsidR="00BA00C4" w:rsidRPr="002F70F5" w:rsidRDefault="00BA00C4" w:rsidP="00BA00C4">
      <w:pPr>
        <w:spacing w:after="0" w:line="240" w:lineRule="auto"/>
        <w:rPr>
          <w:rFonts w:ascii="Times New Roman" w:eastAsia="Times New Roman" w:hAnsi="Times New Roman" w:cs="Times New Roman"/>
          <w:strike/>
        </w:rPr>
      </w:pPr>
      <w:r w:rsidRPr="002F70F5">
        <w:rPr>
          <w:rFonts w:ascii="Times New Roman" w:eastAsia="Times New Roman" w:hAnsi="Times New Roman" w:cs="Times New Roman"/>
        </w:rPr>
        <w:t>SBA100-C</w:t>
      </w:r>
    </w:p>
    <w:p w14:paraId="1D3EA70C" w14:textId="56F992B9" w:rsidR="00D674C1" w:rsidRPr="00BA00C4" w:rsidRDefault="00D674C1" w:rsidP="00BA00C4">
      <w:bookmarkStart w:id="0" w:name="_GoBack"/>
      <w:bookmarkEnd w:id="0"/>
    </w:p>
    <w:sectPr w:rsidR="00D674C1" w:rsidRPr="00BA0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evit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name w:val="×c¸øwy¸øwÀ‹˜"/>
    <w:lvl w:ilvl="0">
      <w:start w:val="1"/>
      <w:numFmt w:val="upperLetter"/>
      <w:pStyle w:val="QuickA"/>
      <w:lvlText w:val="%1."/>
      <w:lvlJc w:val="left"/>
      <w:pPr>
        <w:tabs>
          <w:tab w:val="num" w:pos="1440"/>
        </w:tabs>
      </w:pPr>
      <w:rPr>
        <w:rFonts w:ascii="Times New Roman" w:hAnsi="Times New Roman" w:cs="Times New Roman"/>
        <w:sz w:val="23"/>
        <w:szCs w:val="23"/>
      </w:rPr>
    </w:lvl>
  </w:abstractNum>
  <w:abstractNum w:abstractNumId="1" w15:restartNumberingAfterBreak="0">
    <w:nsid w:val="01055D1C"/>
    <w:multiLevelType w:val="hybridMultilevel"/>
    <w:tmpl w:val="60CAB078"/>
    <w:lvl w:ilvl="0" w:tplc="DE223F3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9B16BF"/>
    <w:multiLevelType w:val="hybridMultilevel"/>
    <w:tmpl w:val="9E76B6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164A1D"/>
    <w:multiLevelType w:val="hybridMultilevel"/>
    <w:tmpl w:val="10FA9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626CC"/>
    <w:multiLevelType w:val="hybridMultilevel"/>
    <w:tmpl w:val="1638C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C5B22"/>
    <w:multiLevelType w:val="hybridMultilevel"/>
    <w:tmpl w:val="94EEE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D5B0E"/>
    <w:multiLevelType w:val="hybridMultilevel"/>
    <w:tmpl w:val="036A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F070D"/>
    <w:multiLevelType w:val="hybridMultilevel"/>
    <w:tmpl w:val="DE90E4D8"/>
    <w:lvl w:ilvl="0" w:tplc="C2B2E26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AA48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3072D8"/>
    <w:multiLevelType w:val="hybridMultilevel"/>
    <w:tmpl w:val="B7D63E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291E6A"/>
    <w:multiLevelType w:val="hybridMultilevel"/>
    <w:tmpl w:val="7998185C"/>
    <w:lvl w:ilvl="0" w:tplc="50809C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4542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C53DC4"/>
    <w:multiLevelType w:val="hybridMultilevel"/>
    <w:tmpl w:val="92C6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76D45"/>
    <w:multiLevelType w:val="hybridMultilevel"/>
    <w:tmpl w:val="3E00DCDC"/>
    <w:lvl w:ilvl="0" w:tplc="2C8412AA">
      <w:start w:val="1"/>
      <w:numFmt w:val="upp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3454E122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FEDA9188">
      <w:start w:val="1"/>
      <w:numFmt w:val="lowerLetter"/>
      <w:lvlText w:val="%3."/>
      <w:lvlJc w:val="left"/>
      <w:pPr>
        <w:ind w:left="4140" w:hanging="360"/>
      </w:pPr>
      <w:rPr>
        <w:rFonts w:hint="default"/>
        <w:u w:val="single"/>
      </w:rPr>
    </w:lvl>
    <w:lvl w:ilvl="3" w:tplc="93E08692">
      <w:start w:val="1"/>
      <w:numFmt w:val="upperLetter"/>
      <w:lvlText w:val="%4."/>
      <w:lvlJc w:val="left"/>
      <w:pPr>
        <w:ind w:left="46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586B3CF3"/>
    <w:multiLevelType w:val="hybridMultilevel"/>
    <w:tmpl w:val="C9D45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14E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4EC7950"/>
    <w:multiLevelType w:val="hybridMultilevel"/>
    <w:tmpl w:val="98C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772B1"/>
    <w:multiLevelType w:val="hybridMultilevel"/>
    <w:tmpl w:val="BEBEF3A2"/>
    <w:lvl w:ilvl="0" w:tplc="7C68FE7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F708FB"/>
    <w:multiLevelType w:val="hybridMultilevel"/>
    <w:tmpl w:val="7ECE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02D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BF85A36"/>
    <w:multiLevelType w:val="hybridMultilevel"/>
    <w:tmpl w:val="D6A05646"/>
    <w:lvl w:ilvl="0" w:tplc="1482101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ED66A47"/>
    <w:multiLevelType w:val="hybridMultilevel"/>
    <w:tmpl w:val="D248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E5DA6"/>
    <w:multiLevelType w:val="hybridMultilevel"/>
    <w:tmpl w:val="E27C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0"/>
    <w:lvlOverride w:ilvl="0">
      <w:startOverride w:val="1"/>
      <w:lvl w:ilvl="0">
        <w:start w:val="1"/>
        <w:numFmt w:val="upperLetter"/>
        <w:pStyle w:val="QuickA"/>
        <w:lvlText w:val="%1."/>
        <w:lvlJc w:val="left"/>
      </w:lvl>
    </w:lvlOverride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16"/>
  </w:num>
  <w:num w:numId="11">
    <w:abstractNumId w:val="6"/>
  </w:num>
  <w:num w:numId="12">
    <w:abstractNumId w:val="22"/>
  </w:num>
  <w:num w:numId="13">
    <w:abstractNumId w:val="12"/>
  </w:num>
  <w:num w:numId="14">
    <w:abstractNumId w:val="3"/>
  </w:num>
  <w:num w:numId="15">
    <w:abstractNumId w:val="14"/>
  </w:num>
  <w:num w:numId="16">
    <w:abstractNumId w:val="2"/>
  </w:num>
  <w:num w:numId="17">
    <w:abstractNumId w:val="11"/>
  </w:num>
  <w:num w:numId="18">
    <w:abstractNumId w:val="15"/>
  </w:num>
  <w:num w:numId="19">
    <w:abstractNumId w:val="8"/>
  </w:num>
  <w:num w:numId="20">
    <w:abstractNumId w:val="19"/>
  </w:num>
  <w:num w:numId="21">
    <w:abstractNumId w:val="20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23"/>
    <w:rsid w:val="000F1F81"/>
    <w:rsid w:val="00116AA4"/>
    <w:rsid w:val="002C2023"/>
    <w:rsid w:val="004A1FB2"/>
    <w:rsid w:val="00850A4B"/>
    <w:rsid w:val="00BA00C4"/>
    <w:rsid w:val="00D674C1"/>
    <w:rsid w:val="00F8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DBAC5"/>
  <w15:chartTrackingRefBased/>
  <w15:docId w15:val="{2D38918B-F9CF-47DB-BEA2-9CE8FD11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0C4"/>
  </w:style>
  <w:style w:type="paragraph" w:styleId="Heading1">
    <w:name w:val="heading 1"/>
    <w:basedOn w:val="Normal"/>
    <w:next w:val="Normal"/>
    <w:link w:val="Heading1Char"/>
    <w:uiPriority w:val="99"/>
    <w:qFormat/>
    <w:rsid w:val="00F818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napToGrid w:val="0"/>
      <w:szCs w:val="2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818B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F818B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818B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818B8"/>
    <w:rPr>
      <w:rFonts w:ascii="Times New Roman" w:eastAsia="Times New Roman" w:hAnsi="Times New Roman" w:cs="Times New Roman"/>
      <w:b/>
      <w:bCs/>
      <w:snapToGrid w:val="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F818B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818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818B8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F818B8"/>
  </w:style>
  <w:style w:type="paragraph" w:styleId="Header">
    <w:name w:val="header"/>
    <w:basedOn w:val="Normal"/>
    <w:link w:val="HeaderChar"/>
    <w:unhideWhenUsed/>
    <w:rsid w:val="00F818B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F818B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818B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8B8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rsid w:val="00F818B8"/>
  </w:style>
  <w:style w:type="paragraph" w:customStyle="1" w:styleId="BodyTextI1">
    <w:name w:val="Body Text I1"/>
    <w:basedOn w:val="Normal"/>
    <w:rsid w:val="00F818B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 w:cs="Times New Roman"/>
      <w:szCs w:val="24"/>
    </w:rPr>
  </w:style>
  <w:style w:type="paragraph" w:customStyle="1" w:styleId="BodyTextIn">
    <w:name w:val="Body Text In"/>
    <w:basedOn w:val="Normal"/>
    <w:rsid w:val="00F818B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autoSpaceDE w:val="0"/>
      <w:autoSpaceDN w:val="0"/>
      <w:adjustRightInd w:val="0"/>
      <w:spacing w:after="0" w:line="240" w:lineRule="auto"/>
      <w:ind w:left="720" w:firstLine="720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F818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F818B8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rsid w:val="00F818B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818B8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rsid w:val="00F818B8"/>
    <w:pPr>
      <w:spacing w:after="120" w:line="48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818B8"/>
    <w:rPr>
      <w:rFonts w:ascii="Times New Roman" w:eastAsia="Times New Roman" w:hAnsi="Times New Roman" w:cs="Times New Roman"/>
      <w:szCs w:val="24"/>
    </w:rPr>
  </w:style>
  <w:style w:type="paragraph" w:styleId="NoSpacing">
    <w:name w:val="No Spacing"/>
    <w:uiPriority w:val="1"/>
    <w:qFormat/>
    <w:rsid w:val="00F818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QuickA">
    <w:name w:val="Quick A."/>
    <w:basedOn w:val="Normal"/>
    <w:rsid w:val="00F818B8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F818B8"/>
    <w:pPr>
      <w:spacing w:after="0" w:line="240" w:lineRule="auto"/>
      <w:ind w:left="720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rsid w:val="00F818B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18B8"/>
    <w:rPr>
      <w:rFonts w:ascii="Tahoma" w:eastAsia="Times New Roman" w:hAnsi="Tahoma" w:cs="Tahoma"/>
      <w:sz w:val="16"/>
      <w:szCs w:val="16"/>
    </w:rPr>
  </w:style>
  <w:style w:type="character" w:styleId="Emphasis">
    <w:name w:val="Emphasis"/>
    <w:qFormat/>
    <w:rsid w:val="00F818B8"/>
    <w:rPr>
      <w:i/>
      <w:iCs/>
    </w:rPr>
  </w:style>
  <w:style w:type="paragraph" w:customStyle="1" w:styleId="PRT">
    <w:name w:val="PRT"/>
    <w:basedOn w:val="Normal"/>
    <w:next w:val="ART"/>
    <w:rsid w:val="00F818B8"/>
    <w:pPr>
      <w:keepNext/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ART">
    <w:name w:val="ART"/>
    <w:basedOn w:val="Normal"/>
    <w:next w:val="PR1"/>
    <w:rsid w:val="00F818B8"/>
    <w:pPr>
      <w:keepNext/>
      <w:tabs>
        <w:tab w:val="left" w:pos="864"/>
      </w:tabs>
      <w:suppressAutoHyphens/>
      <w:spacing w:before="480" w:after="0" w:line="240" w:lineRule="auto"/>
      <w:ind w:left="864" w:hanging="864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PR1">
    <w:name w:val="PR1"/>
    <w:basedOn w:val="Normal"/>
    <w:rsid w:val="00F818B8"/>
    <w:pPr>
      <w:tabs>
        <w:tab w:val="left" w:pos="864"/>
      </w:tabs>
      <w:suppressAutoHyphens/>
      <w:spacing w:before="240" w:after="0" w:line="240" w:lineRule="auto"/>
      <w:ind w:left="864" w:hanging="576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SUT">
    <w:name w:val="SUT"/>
    <w:basedOn w:val="Normal"/>
    <w:next w:val="PR1"/>
    <w:rsid w:val="00F818B8"/>
    <w:p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DST">
    <w:name w:val="DST"/>
    <w:basedOn w:val="Normal"/>
    <w:next w:val="PR1"/>
    <w:rsid w:val="00F818B8"/>
    <w:p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PR2">
    <w:name w:val="PR2"/>
    <w:basedOn w:val="Normal"/>
    <w:rsid w:val="00F818B8"/>
    <w:pPr>
      <w:tabs>
        <w:tab w:val="left" w:pos="1440"/>
      </w:tabs>
      <w:suppressAutoHyphens/>
      <w:spacing w:after="0" w:line="240" w:lineRule="auto"/>
      <w:ind w:left="1440" w:hanging="576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PR3">
    <w:name w:val="PR3"/>
    <w:basedOn w:val="Normal"/>
    <w:rsid w:val="00F818B8"/>
    <w:pPr>
      <w:tabs>
        <w:tab w:val="left" w:pos="2016"/>
      </w:tabs>
      <w:suppressAutoHyphens/>
      <w:spacing w:after="0" w:line="240" w:lineRule="auto"/>
      <w:ind w:left="2016" w:hanging="576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PR4">
    <w:name w:val="PR4"/>
    <w:basedOn w:val="Normal"/>
    <w:rsid w:val="00F818B8"/>
    <w:pPr>
      <w:tabs>
        <w:tab w:val="left" w:pos="2592"/>
      </w:tabs>
      <w:suppressAutoHyphens/>
      <w:spacing w:after="0" w:line="240" w:lineRule="auto"/>
      <w:ind w:left="2592" w:hanging="576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PR5">
    <w:name w:val="PR5"/>
    <w:basedOn w:val="Normal"/>
    <w:rsid w:val="00F818B8"/>
    <w:pPr>
      <w:tabs>
        <w:tab w:val="left" w:pos="3168"/>
      </w:tabs>
      <w:suppressAutoHyphens/>
      <w:spacing w:after="0" w:line="240" w:lineRule="auto"/>
      <w:ind w:left="3168" w:hanging="576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CMT">
    <w:name w:val="CMT"/>
    <w:basedOn w:val="Normal"/>
    <w:rsid w:val="00F818B8"/>
    <w:pPr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vanish/>
      <w:color w:val="0000FF"/>
      <w:szCs w:val="20"/>
    </w:rPr>
  </w:style>
  <w:style w:type="paragraph" w:customStyle="1" w:styleId="Default">
    <w:name w:val="Default"/>
    <w:rsid w:val="00F818B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Hyperlink">
    <w:name w:val="Hyperlink"/>
    <w:uiPriority w:val="99"/>
    <w:unhideWhenUsed/>
    <w:rsid w:val="00F818B8"/>
    <w:rPr>
      <w:color w:val="0000FF"/>
      <w:u w:val="single"/>
    </w:rPr>
  </w:style>
  <w:style w:type="character" w:styleId="FollowedHyperlink">
    <w:name w:val="FollowedHyperlink"/>
    <w:uiPriority w:val="99"/>
    <w:unhideWhenUsed/>
    <w:rsid w:val="00F818B8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F818B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818B8"/>
    <w:pPr>
      <w:spacing w:after="200" w:line="240" w:lineRule="auto"/>
    </w:pPr>
    <w:rPr>
      <w:rFonts w:ascii="Calibri" w:eastAsia="Calibri" w:hAnsi="Calibri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8B8"/>
    <w:rPr>
      <w:rFonts w:ascii="Calibri" w:eastAsia="Calibri" w:hAnsi="Calibri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818B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818B8"/>
    <w:rPr>
      <w:rFonts w:ascii="Calibri" w:eastAsia="Calibri" w:hAnsi="Calibri" w:cs="Times New Roman"/>
      <w:b/>
      <w:bCs/>
      <w:sz w:val="20"/>
      <w:szCs w:val="20"/>
    </w:rPr>
  </w:style>
  <w:style w:type="paragraph" w:styleId="List">
    <w:name w:val="List"/>
    <w:basedOn w:val="Normal"/>
    <w:link w:val="ListChar"/>
    <w:uiPriority w:val="99"/>
    <w:rsid w:val="00F818B8"/>
    <w:pPr>
      <w:spacing w:after="0" w:line="240" w:lineRule="auto"/>
      <w:ind w:left="360" w:hanging="360"/>
    </w:pPr>
    <w:rPr>
      <w:rFonts w:ascii="Arial" w:eastAsia="Times New Roman" w:hAnsi="Arial" w:cs="Times New Roman"/>
      <w:sz w:val="20"/>
      <w:szCs w:val="24"/>
    </w:rPr>
  </w:style>
  <w:style w:type="character" w:customStyle="1" w:styleId="ListChar">
    <w:name w:val="List Char"/>
    <w:link w:val="List"/>
    <w:uiPriority w:val="99"/>
    <w:locked/>
    <w:rsid w:val="00F818B8"/>
    <w:rPr>
      <w:rFonts w:ascii="Arial" w:eastAsia="Times New Roman" w:hAnsi="Arial" w:cs="Times New Roman"/>
      <w:sz w:val="20"/>
      <w:szCs w:val="24"/>
    </w:rPr>
  </w:style>
  <w:style w:type="paragraph" w:customStyle="1" w:styleId="SectionHeading">
    <w:name w:val="Section Heading"/>
    <w:basedOn w:val="Heading1"/>
    <w:qFormat/>
    <w:rsid w:val="00F818B8"/>
    <w:rPr>
      <w:rFonts w:ascii="Arial" w:hAnsi="Arial" w:cs="KievitLight"/>
      <w:bCs w:val="0"/>
      <w:snapToGrid/>
      <w:kern w:val="32"/>
      <w:sz w:val="48"/>
      <w:szCs w:val="40"/>
    </w:rPr>
  </w:style>
  <w:style w:type="paragraph" w:styleId="FootnoteText">
    <w:name w:val="footnote text"/>
    <w:basedOn w:val="Normal"/>
    <w:link w:val="FootnoteTextChar"/>
    <w:uiPriority w:val="99"/>
    <w:rsid w:val="00F818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18B8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F818B8"/>
    <w:rPr>
      <w:vertAlign w:val="superscript"/>
    </w:rPr>
  </w:style>
  <w:style w:type="character" w:styleId="Strong">
    <w:name w:val="Strong"/>
    <w:uiPriority w:val="22"/>
    <w:qFormat/>
    <w:rsid w:val="00F818B8"/>
    <w:rPr>
      <w:b/>
      <w:bCs/>
    </w:rPr>
  </w:style>
  <w:style w:type="character" w:customStyle="1" w:styleId="apple-converted-space">
    <w:name w:val="apple-converted-space"/>
    <w:rsid w:val="00F818B8"/>
  </w:style>
  <w:style w:type="character" w:styleId="PlaceholderText">
    <w:name w:val="Placeholder Text"/>
    <w:rsid w:val="00F818B8"/>
    <w:rPr>
      <w:color w:val="808080"/>
    </w:rPr>
  </w:style>
  <w:style w:type="numbering" w:customStyle="1" w:styleId="NoList11">
    <w:name w:val="No List11"/>
    <w:next w:val="NoList"/>
    <w:uiPriority w:val="99"/>
    <w:semiHidden/>
    <w:rsid w:val="00F818B8"/>
  </w:style>
  <w:style w:type="table" w:styleId="TableGrid">
    <w:name w:val="Table Grid"/>
    <w:basedOn w:val="TableNormal"/>
    <w:uiPriority w:val="59"/>
    <w:rsid w:val="00F818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818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818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818B8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GridTable1Light">
    <w:name w:val="Grid Table 1 Light"/>
    <w:basedOn w:val="TableNormal"/>
    <w:uiPriority w:val="46"/>
    <w:rsid w:val="00F81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TableNormal"/>
    <w:next w:val="TableGrid"/>
    <w:uiPriority w:val="59"/>
    <w:rsid w:val="00F81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62BE76D340C438BA5EC6EE5467F1F" ma:contentTypeVersion="6" ma:contentTypeDescription="Create a new document." ma:contentTypeScope="" ma:versionID="7414d44ff1bff87ce9e59ef3db2875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90E5B-42CC-4988-97B6-4B71A852C2D0}"/>
</file>

<file path=customXml/itemProps2.xml><?xml version="1.0" encoding="utf-8"?>
<ds:datastoreItem xmlns:ds="http://schemas.openxmlformats.org/officeDocument/2006/customXml" ds:itemID="{65EC5DF3-C0B0-417E-96EF-469E47213F5F}"/>
</file>

<file path=customXml/itemProps3.xml><?xml version="1.0" encoding="utf-8"?>
<ds:datastoreItem xmlns:ds="http://schemas.openxmlformats.org/officeDocument/2006/customXml" ds:itemID="{04D5C5C5-BDF5-4FE9-8B93-43CD73EC0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Benjamin S</dc:creator>
  <cp:keywords/>
  <dc:description/>
  <cp:lastModifiedBy>Ashley, Benjamin S</cp:lastModifiedBy>
  <cp:revision>2</cp:revision>
  <cp:lastPrinted>2019-09-03T17:12:00Z</cp:lastPrinted>
  <dcterms:created xsi:type="dcterms:W3CDTF">2019-09-03T17:29:00Z</dcterms:created>
  <dcterms:modified xsi:type="dcterms:W3CDTF">2019-09-03T17:29:00Z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0x010100FE662BE76D340C438BA5EC6EE5467F1F</vt:lpwstr>
  </property>
</Properties>
</file>