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AFD86" w14:textId="77777777" w:rsidR="00717779" w:rsidRDefault="00717779" w:rsidP="007177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CONTRACT</w:t>
      </w:r>
    </w:p>
    <w:p w14:paraId="1B1CE05D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This contract for services, made and entered into this _____ day of _____, 20__, by and between BOARD OF EDUCATION OF THE COUNTY OF ________________ (hereinafter “Board” and _____________________________________________ (hereinafter “Clerk of the Works”),</w:t>
      </w:r>
    </w:p>
    <w:p w14:paraId="3DD80BBA" w14:textId="28DA0AD5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WHEREAS, the Board has identified a temporary need for certain services to provide for the efficient operation of the school system, specifically, in connection with __________________________</w:t>
      </w:r>
      <w:r>
        <w:rPr>
          <w:rFonts w:ascii="Times New Roman" w:hAnsi="Times New Roman" w:cs="Times New Roman"/>
        </w:rPr>
        <w:t xml:space="preserve"> (project)</w:t>
      </w:r>
      <w:r>
        <w:rPr>
          <w:rFonts w:ascii="Times New Roman" w:hAnsi="Times New Roman" w:cs="Times New Roman"/>
        </w:rPr>
        <w:t>; and,</w:t>
      </w:r>
    </w:p>
    <w:p w14:paraId="2446C466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WHEREAS, the Board has determined that such need may not be efficiently met through the use of regular </w:t>
      </w:r>
      <w:proofErr w:type="gramStart"/>
      <w:r>
        <w:rPr>
          <w:rFonts w:ascii="Times New Roman" w:hAnsi="Times New Roman" w:cs="Times New Roman"/>
        </w:rPr>
        <w:t>employees;</w:t>
      </w:r>
      <w:proofErr w:type="gramEnd"/>
    </w:p>
    <w:p w14:paraId="49E95120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NOW, THEREFORE, the parties mutually agree to the following:</w:t>
      </w:r>
    </w:p>
    <w:p w14:paraId="16DA0AD3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 xml:space="preserve">Clerk of the Works shall provide services in the following area: </w:t>
      </w:r>
      <w:r>
        <w:rPr>
          <w:rFonts w:ascii="Times New Roman" w:hAnsi="Times New Roman" w:cs="Times New Roman"/>
          <w:u w:val="single"/>
        </w:rPr>
        <w:t xml:space="preserve">Clerk of the Works, job </w:t>
      </w:r>
      <w:r w:rsidRPr="003F3D96">
        <w:rPr>
          <w:rFonts w:ascii="Times New Roman" w:hAnsi="Times New Roman" w:cs="Times New Roman"/>
        </w:rPr>
        <w:tab/>
      </w:r>
      <w:r w:rsidRPr="003F3D96">
        <w:rPr>
          <w:rFonts w:ascii="Times New Roman" w:hAnsi="Times New Roman" w:cs="Times New Roman"/>
        </w:rPr>
        <w:tab/>
      </w:r>
      <w:r w:rsidRPr="003F3D9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description per School Building Authority of West Virginia.</w:t>
      </w:r>
      <w:r>
        <w:rPr>
          <w:rFonts w:ascii="Times New Roman" w:hAnsi="Times New Roman" w:cs="Times New Roman"/>
        </w:rPr>
        <w:t xml:space="preserve"> (attached)</w:t>
      </w:r>
    </w:p>
    <w:p w14:paraId="45DDFE18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  </w:t>
      </w:r>
      <w:r>
        <w:rPr>
          <w:rFonts w:ascii="Times New Roman" w:hAnsi="Times New Roman" w:cs="Times New Roman"/>
        </w:rPr>
        <w:tab/>
        <w:t xml:space="preserve">The Board is to have no control over the manner, </w:t>
      </w:r>
      <w:proofErr w:type="gramStart"/>
      <w:r>
        <w:rPr>
          <w:rFonts w:ascii="Times New Roman" w:hAnsi="Times New Roman" w:cs="Times New Roman"/>
        </w:rPr>
        <w:t>method</w:t>
      </w:r>
      <w:proofErr w:type="gramEnd"/>
      <w:r>
        <w:rPr>
          <w:rFonts w:ascii="Times New Roman" w:hAnsi="Times New Roman" w:cs="Times New Roman"/>
        </w:rPr>
        <w:t xml:space="preserve"> or details of performance, and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will look to Clerk of the Works for results only.  Additionally, Clerk of the Works shall:</w:t>
      </w:r>
    </w:p>
    <w:p w14:paraId="7069B675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 xml:space="preserve">Make all proper income tax and social security deductions and payments and file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all returns and forms required in connection </w:t>
      </w:r>
      <w:proofErr w:type="gramStart"/>
      <w:r>
        <w:rPr>
          <w:rFonts w:ascii="Times New Roman" w:hAnsi="Times New Roman" w:cs="Times New Roman"/>
        </w:rPr>
        <w:t>therewith;</w:t>
      </w:r>
      <w:proofErr w:type="gramEnd"/>
    </w:p>
    <w:p w14:paraId="22899B3F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(b)</w:t>
      </w:r>
      <w:r>
        <w:rPr>
          <w:rFonts w:ascii="Times New Roman" w:hAnsi="Times New Roman" w:cs="Times New Roman"/>
        </w:rPr>
        <w:tab/>
        <w:t xml:space="preserve">Assume full responsibility for injuries occurring to his employees while in the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course of their employment, and protect himself against liability, therefore, by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means of Workers’ Compensation insurance or otherwise as he sees fit; and,</w:t>
      </w:r>
    </w:p>
    <w:p w14:paraId="1415735E" w14:textId="72DD1C2B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(c)</w:t>
      </w:r>
      <w:r>
        <w:rPr>
          <w:rFonts w:ascii="Times New Roman" w:hAnsi="Times New Roman" w:cs="Times New Roman"/>
        </w:rPr>
        <w:tab/>
        <w:t xml:space="preserve">Comply with all laws, federal and state, which may regulate the performance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this contract, and keep records showing such compliance, and furnish proof of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such compliance to ____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 County Schools as it may rightfully demand.</w:t>
      </w:r>
      <w:r>
        <w:rPr>
          <w:rFonts w:ascii="Times New Roman" w:hAnsi="Times New Roman" w:cs="Times New Roman"/>
        </w:rPr>
        <w:tab/>
      </w:r>
    </w:p>
    <w:p w14:paraId="15F78876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 xml:space="preserve">The term of this contract shall be from ________________ to _________________,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inclusive.  For convenience or cause, this contract may be terminated by either party 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thirty (30) days written </w:t>
      </w:r>
      <w:r>
        <w:rPr>
          <w:rFonts w:ascii="Times New Roman" w:hAnsi="Times New Roman" w:cs="Times New Roman"/>
        </w:rPr>
        <w:tab/>
        <w:t>notice.</w:t>
      </w:r>
    </w:p>
    <w:p w14:paraId="543AC9E4" w14:textId="3C52F9A3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</w:t>
      </w:r>
      <w:r>
        <w:rPr>
          <w:rFonts w:ascii="Times New Roman" w:hAnsi="Times New Roman" w:cs="Times New Roman"/>
        </w:rPr>
        <w:tab/>
        <w:t xml:space="preserve">The Board shall compensate Contractor the sum of </w:t>
      </w:r>
      <w:r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for the services herein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described.  Equal payments shall be made</w:t>
      </w:r>
      <w:r>
        <w:rPr>
          <w:rFonts w:ascii="Times New Roman" w:hAnsi="Times New Roman" w:cs="Times New Roman"/>
        </w:rPr>
        <w:t xml:space="preserve"> on a ____</w:t>
      </w:r>
      <w:r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basis</w:t>
      </w:r>
      <w:r>
        <w:rPr>
          <w:rFonts w:ascii="Times New Roman" w:hAnsi="Times New Roman" w:cs="Times New Roman"/>
        </w:rPr>
        <w:t>.</w:t>
      </w:r>
    </w:p>
    <w:p w14:paraId="6E60246A" w14:textId="163583F5" w:rsidR="00717779" w:rsidRDefault="00717779" w:rsidP="00717779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 xml:space="preserve">Adhere to all policies of the 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County Board of Education and WVDE when on school property.  The use of tobacco products of any kind </w:t>
      </w:r>
      <w:r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strictly prohibited.</w:t>
      </w:r>
    </w:p>
    <w:p w14:paraId="7961E89F" w14:textId="77777777" w:rsidR="00717779" w:rsidRDefault="00717779" w:rsidP="007177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WITNESS the following signatures:</w:t>
      </w:r>
    </w:p>
    <w:p w14:paraId="3C260E2E" w14:textId="77777777" w:rsidR="00717779" w:rsidRDefault="00717779" w:rsidP="007177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THE BOARD OF EDUCATION OF</w:t>
      </w:r>
    </w:p>
    <w:p w14:paraId="1AFABC47" w14:textId="77777777" w:rsidR="00717779" w:rsidRDefault="00717779" w:rsidP="007177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THE COUNTY OF ______________________</w:t>
      </w:r>
    </w:p>
    <w:p w14:paraId="2015A0CC" w14:textId="77777777" w:rsidR="00717779" w:rsidRDefault="00717779" w:rsidP="00717779">
      <w:pPr>
        <w:spacing w:after="0"/>
        <w:rPr>
          <w:rFonts w:ascii="Times New Roman" w:hAnsi="Times New Roman" w:cs="Times New Roman"/>
        </w:rPr>
      </w:pPr>
    </w:p>
    <w:p w14:paraId="78C68401" w14:textId="77777777" w:rsidR="00717779" w:rsidRDefault="00717779" w:rsidP="007177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By ____________________________________</w:t>
      </w:r>
    </w:p>
    <w:p w14:paraId="56B9A478" w14:textId="4B4F6DB9" w:rsidR="00A95336" w:rsidRPr="00717779" w:rsidRDefault="00717779" w:rsidP="007177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Clerk-of-the-Works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Superintendent</w:t>
      </w:r>
    </w:p>
    <w:sectPr w:rsidR="00A95336" w:rsidRPr="00717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79"/>
    <w:rsid w:val="00717779"/>
    <w:rsid w:val="00A9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8C38F"/>
  <w15:chartTrackingRefBased/>
  <w15:docId w15:val="{8B5B2D30-EEFF-4E7A-96A1-1CD5920E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7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DEE44BEA37642A1917421FBCBF947" ma:contentTypeVersion="5" ma:contentTypeDescription="Create a new document." ma:contentTypeScope="" ma:versionID="fcd69c5a8311610c4b714b5eec6df0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14E79-FA6D-4513-8BCD-1EBC5C8564A1}"/>
</file>

<file path=customXml/itemProps2.xml><?xml version="1.0" encoding="utf-8"?>
<ds:datastoreItem xmlns:ds="http://schemas.openxmlformats.org/officeDocument/2006/customXml" ds:itemID="{F0BCE4C0-9ED1-478F-9E15-371FB366B2EA}"/>
</file>

<file path=customXml/itemProps3.xml><?xml version="1.0" encoding="utf-8"?>
<ds:datastoreItem xmlns:ds="http://schemas.openxmlformats.org/officeDocument/2006/customXml" ds:itemID="{C54FFAC8-3DEE-46B6-A1F4-B41FC5798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1</cp:revision>
  <dcterms:created xsi:type="dcterms:W3CDTF">2021-05-05T19:04:00Z</dcterms:created>
  <dcterms:modified xsi:type="dcterms:W3CDTF">2021-05-05T19:07:00Z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0x010100395DEE44BEA37642A1917421FBCBF947</vt:lpwstr>
  </property>
</Properties>
</file>